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1595" w14:textId="77777777" w:rsidR="008416D6" w:rsidRPr="00F81CEA" w:rsidRDefault="008416D6" w:rsidP="008416D6">
      <w:pPr>
        <w:rPr>
          <w:rFonts w:asciiTheme="minorHAnsi" w:hAnsiTheme="minorHAnsi"/>
          <w:b/>
          <w:sz w:val="16"/>
          <w:szCs w:val="16"/>
        </w:rPr>
      </w:pPr>
    </w:p>
    <w:p w14:paraId="6AD2EFC9" w14:textId="28433DAC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NA </w:t>
      </w:r>
      <w:r w:rsidR="00F81CEA">
        <w:rPr>
          <w:rFonts w:asciiTheme="minorHAnsi" w:hAnsiTheme="minorHAnsi"/>
          <w:b/>
          <w:sz w:val="28"/>
          <w:szCs w:val="28"/>
        </w:rPr>
        <w:t xml:space="preserve">BEZPŁATNE </w:t>
      </w:r>
      <w:r>
        <w:rPr>
          <w:rFonts w:asciiTheme="minorHAnsi" w:hAnsiTheme="minorHAnsi"/>
          <w:b/>
          <w:sz w:val="28"/>
          <w:szCs w:val="28"/>
        </w:rPr>
        <w:t>SZKOLENIE</w:t>
      </w:r>
      <w:r w:rsidR="00F81CEA">
        <w:rPr>
          <w:rFonts w:asciiTheme="minorHAnsi" w:hAnsiTheme="minorHAnsi"/>
          <w:b/>
          <w:sz w:val="28"/>
          <w:szCs w:val="28"/>
        </w:rPr>
        <w:t xml:space="preserve"> ON-LINE</w:t>
      </w:r>
    </w:p>
    <w:p w14:paraId="3945D91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47A751B4" w14:textId="08203D00" w:rsidR="00867CB3" w:rsidRPr="00F81CEA" w:rsidRDefault="00867CB3" w:rsidP="00867CB3">
      <w:pPr>
        <w:jc w:val="center"/>
        <w:rPr>
          <w:rFonts w:ascii="Trebuchet MS" w:hAnsi="Trebuchet MS"/>
          <w:b/>
          <w:i/>
          <w:color w:val="4F81BD" w:themeColor="accent1"/>
          <w:sz w:val="28"/>
          <w:szCs w:val="28"/>
        </w:rPr>
      </w:pPr>
      <w:r w:rsidRPr="00F81CEA">
        <w:rPr>
          <w:rFonts w:ascii="Trebuchet MS" w:hAnsi="Trebuchet MS"/>
          <w:b/>
          <w:i/>
          <w:color w:val="4F81BD" w:themeColor="accent1"/>
          <w:sz w:val="28"/>
          <w:szCs w:val="28"/>
        </w:rPr>
        <w:t>„</w:t>
      </w:r>
      <w:r w:rsidR="00F81CEA" w:rsidRPr="00F81CEA">
        <w:rPr>
          <w:rFonts w:ascii="Trebuchet MS" w:hAnsi="Trebuchet MS"/>
          <w:b/>
          <w:i/>
          <w:color w:val="4F81BD" w:themeColor="accent1"/>
          <w:sz w:val="28"/>
          <w:szCs w:val="28"/>
        </w:rPr>
        <w:t>Wyzwania firm w dobie pandemii, w transporcie międzynarodowym</w:t>
      </w:r>
      <w:r w:rsidRPr="00F81CEA">
        <w:rPr>
          <w:rFonts w:ascii="Trebuchet MS" w:hAnsi="Trebuchet MS"/>
          <w:b/>
          <w:i/>
          <w:color w:val="4F81BD" w:themeColor="accent1"/>
          <w:sz w:val="28"/>
          <w:szCs w:val="28"/>
        </w:rPr>
        <w:t>”</w:t>
      </w:r>
    </w:p>
    <w:p w14:paraId="78F63F41" w14:textId="77777777" w:rsidR="00197D5B" w:rsidRPr="00F81CEA" w:rsidRDefault="00197D5B" w:rsidP="00197D5B">
      <w:pPr>
        <w:jc w:val="center"/>
        <w:rPr>
          <w:rFonts w:ascii="Trebuchet MS" w:hAnsi="Trebuchet MS"/>
          <w:i/>
          <w:color w:val="0070C0"/>
          <w:sz w:val="20"/>
          <w:szCs w:val="20"/>
        </w:rPr>
      </w:pPr>
    </w:p>
    <w:p w14:paraId="19E58ACA" w14:textId="22C2B02F" w:rsidR="008416D6" w:rsidRPr="00F81CEA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</w:rPr>
      </w:pPr>
      <w:r w:rsidRPr="00F81CEA">
        <w:rPr>
          <w:rFonts w:ascii="Trebuchet MS" w:hAnsi="Trebuchet MS"/>
          <w:b/>
          <w:bCs/>
          <w:iCs/>
        </w:rPr>
        <w:t xml:space="preserve">Termin: </w:t>
      </w:r>
      <w:r w:rsidR="0033307F" w:rsidRPr="00F81CEA">
        <w:rPr>
          <w:rFonts w:ascii="Trebuchet MS" w:hAnsi="Trebuchet MS"/>
          <w:b/>
          <w:bCs/>
          <w:iCs/>
        </w:rPr>
        <w:t xml:space="preserve"> </w:t>
      </w:r>
      <w:r w:rsidR="00867CB3" w:rsidRPr="00F81CEA">
        <w:rPr>
          <w:rFonts w:ascii="Trebuchet MS" w:hAnsi="Trebuchet MS"/>
          <w:b/>
          <w:bCs/>
          <w:iCs/>
          <w:color w:val="548DD4" w:themeColor="text2" w:themeTint="99"/>
        </w:rPr>
        <w:t>1</w:t>
      </w:r>
      <w:r w:rsidR="00F81CEA" w:rsidRPr="00F81CEA">
        <w:rPr>
          <w:rFonts w:ascii="Trebuchet MS" w:hAnsi="Trebuchet MS"/>
          <w:b/>
          <w:bCs/>
          <w:iCs/>
          <w:color w:val="548DD4" w:themeColor="text2" w:themeTint="99"/>
        </w:rPr>
        <w:t>9</w:t>
      </w:r>
      <w:r w:rsidR="00867CB3" w:rsidRPr="00F81CEA">
        <w:rPr>
          <w:rFonts w:ascii="Trebuchet MS" w:hAnsi="Trebuchet MS"/>
          <w:b/>
          <w:bCs/>
          <w:iCs/>
          <w:color w:val="548DD4" w:themeColor="text2" w:themeTint="99"/>
        </w:rPr>
        <w:t xml:space="preserve"> </w:t>
      </w:r>
      <w:r w:rsidR="00F81CEA" w:rsidRPr="00F81CEA">
        <w:rPr>
          <w:rFonts w:ascii="Trebuchet MS" w:hAnsi="Trebuchet MS"/>
          <w:b/>
          <w:bCs/>
          <w:iCs/>
          <w:color w:val="548DD4" w:themeColor="text2" w:themeTint="99"/>
        </w:rPr>
        <w:t>maj</w:t>
      </w:r>
      <w:r w:rsidR="000254EE" w:rsidRPr="00F81CEA">
        <w:rPr>
          <w:rFonts w:ascii="Trebuchet MS" w:hAnsi="Trebuchet MS"/>
          <w:b/>
          <w:bCs/>
          <w:iCs/>
          <w:color w:val="548DD4" w:themeColor="text2" w:themeTint="99"/>
        </w:rPr>
        <w:t xml:space="preserve"> </w:t>
      </w:r>
      <w:r w:rsidR="009B117D" w:rsidRPr="00F81CEA">
        <w:rPr>
          <w:rFonts w:ascii="Trebuchet MS" w:hAnsi="Trebuchet MS"/>
          <w:b/>
          <w:bCs/>
          <w:iCs/>
          <w:color w:val="548DD4" w:themeColor="text2" w:themeTint="99"/>
        </w:rPr>
        <w:t>20</w:t>
      </w:r>
      <w:r w:rsidR="00F81CEA" w:rsidRPr="00F81CEA">
        <w:rPr>
          <w:rFonts w:ascii="Trebuchet MS" w:hAnsi="Trebuchet MS"/>
          <w:b/>
          <w:bCs/>
          <w:iCs/>
          <w:color w:val="548DD4" w:themeColor="text2" w:themeTint="99"/>
        </w:rPr>
        <w:t>20</w:t>
      </w:r>
      <w:r w:rsidR="008416D6" w:rsidRPr="00F81CEA">
        <w:rPr>
          <w:rFonts w:ascii="Trebuchet MS" w:hAnsi="Trebuchet MS"/>
          <w:b/>
          <w:bCs/>
          <w:iCs/>
          <w:color w:val="548DD4" w:themeColor="text2" w:themeTint="99"/>
        </w:rPr>
        <w:t xml:space="preserve"> r.</w:t>
      </w:r>
      <w:r w:rsidR="00F81CEA">
        <w:rPr>
          <w:rFonts w:ascii="Trebuchet MS" w:hAnsi="Trebuchet MS"/>
          <w:b/>
          <w:bCs/>
          <w:iCs/>
          <w:color w:val="548DD4" w:themeColor="text2" w:themeTint="99"/>
        </w:rPr>
        <w:t>, godz. 10.00 – 13.30</w:t>
      </w:r>
    </w:p>
    <w:p w14:paraId="160A29B2" w14:textId="2CFC7344" w:rsidR="008416D6" w:rsidRPr="00F81CEA" w:rsidRDefault="00072577" w:rsidP="008416D6">
      <w:pPr>
        <w:spacing w:line="360" w:lineRule="auto"/>
        <w:jc w:val="center"/>
        <w:rPr>
          <w:rFonts w:ascii="Trebuchet MS" w:hAnsi="Trebuchet MS"/>
          <w:b/>
          <w:bCs/>
          <w:i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Organizator: Enterprise Europe Network przy </w:t>
      </w:r>
      <w:r w:rsidR="00F81CEA">
        <w:rPr>
          <w:rFonts w:ascii="Trebuchet MS" w:hAnsi="Trebuchet MS"/>
          <w:b/>
          <w:bCs/>
          <w:i/>
          <w:sz w:val="20"/>
          <w:szCs w:val="20"/>
        </w:rPr>
        <w:t>ZSRG</w:t>
      </w:r>
      <w:r w:rsidR="00867CB3" w:rsidRPr="00F81CEA">
        <w:rPr>
          <w:rFonts w:ascii="Trebuchet MS" w:hAnsi="Trebuchet MS"/>
          <w:b/>
          <w:bCs/>
          <w:i/>
          <w:sz w:val="20"/>
          <w:szCs w:val="20"/>
        </w:rPr>
        <w:t xml:space="preserve">  - </w:t>
      </w:r>
      <w:r w:rsidRPr="00F81CEA">
        <w:rPr>
          <w:rFonts w:ascii="Trebuchet MS" w:hAnsi="Trebuchet MS"/>
          <w:b/>
          <w:bCs/>
          <w:i/>
          <w:sz w:val="20"/>
          <w:szCs w:val="20"/>
        </w:rPr>
        <w:t>SCP</w:t>
      </w:r>
    </w:p>
    <w:p w14:paraId="1EEE61FD" w14:textId="5ED8E525" w:rsidR="008416D6" w:rsidRPr="00F81CEA" w:rsidRDefault="00E16818" w:rsidP="008416D6">
      <w:pPr>
        <w:spacing w:line="360" w:lineRule="auto"/>
        <w:jc w:val="center"/>
        <w:rPr>
          <w:rFonts w:ascii="Trebuchet MS" w:hAnsi="Trebuchet MS"/>
          <w:b/>
          <w:bCs/>
          <w:i/>
          <w:color w:val="808080"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Miejsce szkolenia: </w:t>
      </w:r>
      <w:r w:rsidR="008416D6" w:rsidRPr="00F81CEA">
        <w:rPr>
          <w:rFonts w:ascii="Trebuchet MS" w:hAnsi="Trebuchet MS"/>
          <w:b/>
          <w:bCs/>
          <w:i/>
          <w:sz w:val="20"/>
          <w:szCs w:val="20"/>
        </w:rPr>
        <w:t xml:space="preserve"> 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Sieć – </w:t>
      </w:r>
      <w:r w:rsidR="00F81CEA" w:rsidRPr="00F81CEA">
        <w:rPr>
          <w:rFonts w:ascii="Trebuchet MS" w:hAnsi="Trebuchet MS"/>
          <w:b/>
          <w:bCs/>
          <w:i/>
          <w:sz w:val="20"/>
          <w:szCs w:val="20"/>
        </w:rPr>
        <w:t>Internet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, uczestnicy otrzymają link wejścia do wirtualnej sali szkoleniowej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4D102227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236504E8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A76B869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3D3CF403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8417352" w14:textId="254788D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F81CEA" w14:paraId="716D676D" w14:textId="77777777" w:rsidTr="00F81CEA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27D354EA" w14:textId="5CBC3D77" w:rsidR="00F81CEA" w:rsidRPr="00F81CEA" w:rsidRDefault="00F81CEA" w:rsidP="00F81CEA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F81CEA" w14:paraId="4E44C9A2" w14:textId="77777777" w:rsidTr="00F81CEA">
        <w:trPr>
          <w:jc w:val="center"/>
        </w:trPr>
        <w:tc>
          <w:tcPr>
            <w:tcW w:w="2787" w:type="dxa"/>
          </w:tcPr>
          <w:p w14:paraId="0D25B950" w14:textId="611C5AB2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7B42D726" w14:textId="413980A9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F81CEA" w14:paraId="4EE08AB1" w14:textId="77777777" w:rsidTr="00F81CEA">
        <w:trPr>
          <w:jc w:val="center"/>
        </w:trPr>
        <w:tc>
          <w:tcPr>
            <w:tcW w:w="2787" w:type="dxa"/>
          </w:tcPr>
          <w:p w14:paraId="15E15F5B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213DBB6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8458C4C" w14:textId="7777777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1EB6413A" w14:textId="63A82108" w:rsidR="008416D6" w:rsidRPr="00C0365F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867CB3">
        <w:rPr>
          <w:rFonts w:asciiTheme="minorHAnsi" w:hAnsiTheme="minorHAnsi"/>
          <w:b/>
          <w:color w:val="0070C0"/>
          <w:sz w:val="24"/>
          <w:szCs w:val="24"/>
        </w:rPr>
        <w:t>11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867CB3">
        <w:rPr>
          <w:rFonts w:asciiTheme="minorHAnsi" w:hAnsiTheme="minorHAnsi"/>
          <w:b/>
          <w:color w:val="0070C0"/>
          <w:sz w:val="24"/>
          <w:szCs w:val="24"/>
        </w:rPr>
        <w:t>października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2019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F81CEA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50F11447" w14:textId="77777777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4BA3C933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(-am)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4301F607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749D9587" w14:textId="5BCA385D" w:rsidR="00143DC6" w:rsidRDefault="008416D6" w:rsidP="00F81CEA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5C7E60AA" w14:textId="222AB764" w:rsidR="00143DC6" w:rsidRPr="00F81CEA" w:rsidRDefault="00F81CEA" w:rsidP="00F81CEA">
      <w:pPr>
        <w:pStyle w:val="Tekstpodstawowy"/>
        <w:spacing w:line="276" w:lineRule="auto"/>
        <w:ind w:left="720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miejscu</w:t>
      </w:r>
    </w:p>
    <w:p w14:paraId="16A51CD4" w14:textId="77777777" w:rsidR="00F81CEA" w:rsidRDefault="00F81CEA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774F4713" w14:textId="77E13B19"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81CEA">
      <w:headerReference w:type="default" r:id="rId9"/>
      <w:footerReference w:type="default" r:id="rId10"/>
      <w:pgSz w:w="11906" w:h="16838" w:code="9"/>
      <w:pgMar w:top="2552" w:right="99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AB3E" w14:textId="77777777" w:rsidR="0014278F" w:rsidRDefault="0014278F" w:rsidP="0001226E">
      <w:r>
        <w:separator/>
      </w:r>
    </w:p>
  </w:endnote>
  <w:endnote w:type="continuationSeparator" w:id="0">
    <w:p w14:paraId="36B578CA" w14:textId="77777777" w:rsidR="0014278F" w:rsidRDefault="0014278F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1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35"/>
      <w:gridCol w:w="312"/>
      <w:gridCol w:w="1848"/>
      <w:gridCol w:w="2274"/>
      <w:gridCol w:w="2132"/>
    </w:tblGrid>
    <w:tr w:rsidR="00C0365F" w:rsidRPr="006117A1" w14:paraId="63BAC50C" w14:textId="77777777" w:rsidTr="00197D5B">
      <w:trPr>
        <w:trHeight w:val="1576"/>
        <w:jc w:val="center"/>
      </w:trPr>
      <w:tc>
        <w:tcPr>
          <w:tcW w:w="4235" w:type="dxa"/>
        </w:tcPr>
        <w:p w14:paraId="37697445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639E55CD" w14:textId="77777777" w:rsidR="00C0365F" w:rsidRPr="00575E7D" w:rsidRDefault="00C0365F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4C4E986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E3975B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D65E690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494B1088" w14:textId="77777777"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312" w:type="dxa"/>
        </w:tcPr>
        <w:p w14:paraId="5FC612BD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</w:p>
      </w:tc>
      <w:tc>
        <w:tcPr>
          <w:tcW w:w="1848" w:type="dxa"/>
        </w:tcPr>
        <w:p w14:paraId="4CC9B4A0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14:paraId="71234167" w14:textId="77777777"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 wp14:anchorId="65E88041" wp14:editId="238D2F35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10" name="Obraz 10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14:paraId="7091001B" w14:textId="77777777"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7A58C5D0" wp14:editId="3AA9BA4B">
                <wp:extent cx="726141" cy="685800"/>
                <wp:effectExtent l="19050" t="0" r="0" b="0"/>
                <wp:docPr id="11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14:paraId="05BDF709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 wp14:anchorId="1C5CA14C" wp14:editId="28A4901E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2640B8" w14:textId="77777777"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14:paraId="498D80C6" w14:textId="77777777"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14:paraId="54921308" w14:textId="77777777"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AADF" w14:textId="77777777" w:rsidR="0014278F" w:rsidRDefault="0014278F" w:rsidP="0001226E">
      <w:r>
        <w:separator/>
      </w:r>
    </w:p>
  </w:footnote>
  <w:footnote w:type="continuationSeparator" w:id="0">
    <w:p w14:paraId="1CE4838E" w14:textId="77777777" w:rsidR="0014278F" w:rsidRDefault="0014278F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227C14F7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77777777" w:rsidR="002A5926" w:rsidRPr="003F7999" w:rsidRDefault="003F7999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" filled="f" stroked="f">
              <v:textbox style="mso-fit-shape-to-text:t">
                <w:txbxContent>
                  <w:p w14:paraId="4C398885" w14:textId="77777777" w:rsidR="002A5926" w:rsidRPr="003F7999" w:rsidRDefault="003F7999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8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97D5B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30022-BFD9-42F5-ABCC-C0EA40C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4</cp:revision>
  <cp:lastPrinted>2019-09-02T10:34:00Z</cp:lastPrinted>
  <dcterms:created xsi:type="dcterms:W3CDTF">2020-05-04T10:27:00Z</dcterms:created>
  <dcterms:modified xsi:type="dcterms:W3CDTF">2020-05-04T10:27:00Z</dcterms:modified>
</cp:coreProperties>
</file>