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E749" w14:textId="77777777" w:rsidR="00DA37C5" w:rsidRDefault="00DA37C5" w:rsidP="00000A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</w:p>
    <w:p w14:paraId="4B6DACB9" w14:textId="318564AC" w:rsidR="00000A54" w:rsidRPr="00333489" w:rsidRDefault="0071094D" w:rsidP="00000A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 w:rsidRPr="00333489">
        <w:rPr>
          <w:rFonts w:ascii="Trebuchet MS" w:hAnsi="Trebuchet MS"/>
          <w:b/>
          <w:sz w:val="26"/>
          <w:szCs w:val="26"/>
        </w:rPr>
        <w:t>FORMULARZ ZGŁOSZENIOWY NA BEZPŁATNE SZKOLENIE ON-LINE</w:t>
      </w:r>
    </w:p>
    <w:p w14:paraId="49881EB5" w14:textId="1CBE4E14" w:rsidR="00000A54" w:rsidRDefault="00000A54" w:rsidP="00000A54">
      <w:pPr>
        <w:jc w:val="center"/>
        <w:rPr>
          <w:b/>
          <w:bCs/>
          <w:i/>
          <w:iCs/>
        </w:rPr>
      </w:pPr>
      <w:r w:rsidRPr="00617E63">
        <w:rPr>
          <w:rFonts w:ascii="Trebuchet MS" w:hAnsi="Trebuchet MS" w:cs="Calibri"/>
          <w:b/>
          <w:color w:val="1F497D"/>
        </w:rPr>
        <w:t>„</w:t>
      </w:r>
      <w:proofErr w:type="spellStart"/>
      <w:r>
        <w:rPr>
          <w:rFonts w:ascii="Trebuchet MS" w:hAnsi="Trebuchet MS" w:cs="Calibri"/>
          <w:b/>
          <w:color w:val="1F497D"/>
        </w:rPr>
        <w:t>Sl</w:t>
      </w:r>
      <w:r w:rsidR="00AB030D">
        <w:rPr>
          <w:rFonts w:ascii="Trebuchet MS" w:hAnsi="Trebuchet MS" w:cs="Calibri"/>
          <w:b/>
          <w:color w:val="1F497D"/>
        </w:rPr>
        <w:t>i</w:t>
      </w:r>
      <w:r>
        <w:rPr>
          <w:rFonts w:ascii="Trebuchet MS" w:hAnsi="Trebuchet MS" w:cs="Calibri"/>
          <w:b/>
          <w:color w:val="1F497D"/>
        </w:rPr>
        <w:t>m</w:t>
      </w:r>
      <w:proofErr w:type="spellEnd"/>
      <w:r>
        <w:rPr>
          <w:rFonts w:ascii="Trebuchet MS" w:hAnsi="Trebuchet MS" w:cs="Calibri"/>
          <w:b/>
          <w:color w:val="1F497D"/>
        </w:rPr>
        <w:t xml:space="preserve"> VAT</w:t>
      </w:r>
      <w:r w:rsidR="00AB030D">
        <w:rPr>
          <w:rFonts w:ascii="Trebuchet MS" w:hAnsi="Trebuchet MS" w:cs="Calibri"/>
          <w:b/>
          <w:color w:val="1F497D"/>
        </w:rPr>
        <w:t>2</w:t>
      </w:r>
      <w:r>
        <w:rPr>
          <w:rFonts w:ascii="Trebuchet MS" w:hAnsi="Trebuchet MS" w:cs="Calibri"/>
          <w:b/>
          <w:color w:val="1F497D"/>
        </w:rPr>
        <w:t xml:space="preserve"> </w:t>
      </w:r>
      <w:r w:rsidR="00AB030D">
        <w:rPr>
          <w:rFonts w:ascii="Trebuchet MS" w:hAnsi="Trebuchet MS" w:cs="Calibri"/>
          <w:b/>
          <w:color w:val="1F497D"/>
        </w:rPr>
        <w:t>oraz VAT e-commerce</w:t>
      </w:r>
      <w:r>
        <w:rPr>
          <w:rFonts w:ascii="Trebuchet MS" w:hAnsi="Trebuchet MS" w:cs="Calibri"/>
          <w:b/>
          <w:color w:val="1F497D"/>
        </w:rPr>
        <w:t>”</w:t>
      </w:r>
    </w:p>
    <w:p w14:paraId="01C8D103" w14:textId="77777777" w:rsidR="00000A54" w:rsidRPr="00000A54" w:rsidRDefault="00000A54" w:rsidP="00000A54">
      <w:pPr>
        <w:rPr>
          <w:b/>
          <w:bCs/>
          <w:i/>
          <w:iCs/>
        </w:rPr>
      </w:pPr>
    </w:p>
    <w:p w14:paraId="060ED602" w14:textId="71547392" w:rsidR="00000A54" w:rsidRPr="00C539F3" w:rsidRDefault="0071094D" w:rsidP="00000A54">
      <w:pPr>
        <w:jc w:val="center"/>
        <w:rPr>
          <w:rFonts w:ascii="Trebuchet MS" w:hAnsi="Trebuchet MS"/>
          <w:b/>
          <w:bCs/>
          <w:color w:val="365F91" w:themeColor="accent1" w:themeShade="BF"/>
        </w:rPr>
      </w:pPr>
      <w:r>
        <w:rPr>
          <w:rFonts w:ascii="Trebuchet MS" w:hAnsi="Trebuchet MS"/>
          <w:b/>
          <w:bCs/>
          <w:color w:val="1F497D" w:themeColor="text2"/>
        </w:rPr>
        <w:t xml:space="preserve">Termin: </w:t>
      </w:r>
      <w:r w:rsidR="00AB030D">
        <w:rPr>
          <w:rFonts w:ascii="Trebuchet MS" w:hAnsi="Trebuchet MS"/>
          <w:b/>
          <w:bCs/>
          <w:color w:val="1F497D" w:themeColor="text2"/>
        </w:rPr>
        <w:t>10</w:t>
      </w:r>
      <w:r w:rsidR="00000A54">
        <w:rPr>
          <w:rFonts w:ascii="Trebuchet MS" w:hAnsi="Trebuchet MS"/>
          <w:b/>
          <w:bCs/>
          <w:color w:val="1F497D" w:themeColor="text2"/>
        </w:rPr>
        <w:t xml:space="preserve"> </w:t>
      </w:r>
      <w:r w:rsidR="00AB030D">
        <w:rPr>
          <w:rFonts w:ascii="Trebuchet MS" w:hAnsi="Trebuchet MS"/>
          <w:b/>
          <w:bCs/>
          <w:color w:val="365F91" w:themeColor="accent1" w:themeShade="BF"/>
        </w:rPr>
        <w:t>września</w:t>
      </w:r>
      <w:r w:rsidR="00000A54" w:rsidRPr="00C539F3">
        <w:rPr>
          <w:rFonts w:ascii="Trebuchet MS" w:hAnsi="Trebuchet MS"/>
          <w:b/>
          <w:bCs/>
          <w:color w:val="365F91" w:themeColor="accent1" w:themeShade="BF"/>
        </w:rPr>
        <w:t xml:space="preserve"> 202</w:t>
      </w:r>
      <w:r w:rsidR="00000A54">
        <w:rPr>
          <w:rFonts w:ascii="Trebuchet MS" w:hAnsi="Trebuchet MS"/>
          <w:b/>
          <w:bCs/>
          <w:color w:val="365F91" w:themeColor="accent1" w:themeShade="BF"/>
        </w:rPr>
        <w:t>1</w:t>
      </w:r>
      <w:r w:rsidR="00000A54" w:rsidRPr="00C539F3">
        <w:rPr>
          <w:rFonts w:ascii="Trebuchet MS" w:hAnsi="Trebuchet MS"/>
          <w:b/>
          <w:bCs/>
          <w:color w:val="365F91" w:themeColor="accent1" w:themeShade="BF"/>
        </w:rPr>
        <w:t xml:space="preserve"> r., Szczecin</w:t>
      </w:r>
      <w:r>
        <w:rPr>
          <w:rFonts w:ascii="Trebuchet MS" w:hAnsi="Trebuchet MS"/>
          <w:b/>
          <w:bCs/>
          <w:color w:val="365F91" w:themeColor="accent1" w:themeShade="BF"/>
        </w:rPr>
        <w:t>, godz. 9.00 – 14.30</w:t>
      </w:r>
    </w:p>
    <w:p w14:paraId="0234AC73" w14:textId="77777777" w:rsidR="00000A54" w:rsidRPr="00414003" w:rsidRDefault="00000A54" w:rsidP="00000A54">
      <w:pPr>
        <w:jc w:val="center"/>
        <w:rPr>
          <w:rFonts w:ascii="Trebuchet MS" w:hAnsi="Trebuchet MS"/>
          <w:b/>
          <w:bCs/>
          <w:color w:val="1F497D" w:themeColor="text2"/>
          <w:sz w:val="20"/>
          <w:szCs w:val="20"/>
        </w:rPr>
      </w:pPr>
    </w:p>
    <w:p w14:paraId="39C86137" w14:textId="77777777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Organizator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: 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Ośrodek Enterprise Europe Network przy 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Zachodniopomorski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m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Stowarzyszeni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u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Rozwoju Gospodarczego – Szczeciński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m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Centrum Przedsiębiorczości, Szczecin, ul. Kolumba 86</w:t>
      </w:r>
    </w:p>
    <w:p w14:paraId="1AD1D1EC" w14:textId="77777777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</w:p>
    <w:p w14:paraId="57463F9E" w14:textId="73BB91DE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Miejsce: </w:t>
      </w:r>
      <w:r w:rsidR="0071094D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Sieć 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Internet, platforma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Clickmeeting</w:t>
      </w:r>
      <w:proofErr w:type="spellEnd"/>
      <w:r w:rsidR="0071094D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, uczestnicy otrzymają link wejścia do wirtualnej sali szkoleniowej</w:t>
      </w:r>
    </w:p>
    <w:p w14:paraId="7E5D1665" w14:textId="7DD7F8BE" w:rsidR="0071094D" w:rsidRPr="00F81CEA" w:rsidRDefault="0071094D" w:rsidP="0071094D">
      <w:pPr>
        <w:spacing w:line="360" w:lineRule="auto"/>
        <w:rPr>
          <w:rFonts w:ascii="Trebuchet MS" w:hAnsi="Trebuchet MS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71094D" w14:paraId="7C5A5C6A" w14:textId="77777777" w:rsidTr="00F075FB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124B7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71094D" w14:paraId="007594A0" w14:textId="77777777" w:rsidTr="00F075FB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9D7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2B8F97B8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3A559659" w14:textId="2CBB6146" w:rsidR="0071094D" w:rsidRPr="000E3A16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71094D" w14:paraId="67A8DBE4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BC2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66E650E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14:paraId="7ED9BCB4" w14:textId="616E7E0B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38C9" w14:textId="77777777" w:rsidR="0071094D" w:rsidRPr="000E3A16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E-mail: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002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3BFCADEB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6D3A5D8F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408B5F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4E2E32E2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3242F0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34353B3A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D62D93F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792DE4C7" w14:textId="77777777" w:rsidR="0071094D" w:rsidRDefault="0071094D" w:rsidP="0071094D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71094D" w14:paraId="4ADFB6CF" w14:textId="77777777" w:rsidTr="00F075FB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E95C9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524A5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BCC0B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71094D" w14:paraId="00847F40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3D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E89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FC7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0BEF0930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870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7C0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7E4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73C0113F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C40245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23FBAE3E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A629BB1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1B4DAD74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9584B4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0E0404E0" w14:textId="77777777" w:rsidR="0071094D" w:rsidRPr="00F81CEA" w:rsidRDefault="0071094D" w:rsidP="0071094D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71094D" w14:paraId="4BA86675" w14:textId="77777777" w:rsidTr="00F075FB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4B3BAEA9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Jesteśmy zainteresowani indywidualnym doradztwem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</w:tr>
      <w:tr w:rsidR="0071094D" w14:paraId="0643847F" w14:textId="77777777" w:rsidTr="00F075FB">
        <w:trPr>
          <w:jc w:val="center"/>
        </w:trPr>
        <w:tc>
          <w:tcPr>
            <w:tcW w:w="2787" w:type="dxa"/>
          </w:tcPr>
          <w:p w14:paraId="166F60E9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49E58C48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71094D" w14:paraId="6A8DBFBF" w14:textId="77777777" w:rsidTr="00F075FB">
        <w:trPr>
          <w:jc w:val="center"/>
        </w:trPr>
        <w:tc>
          <w:tcPr>
            <w:tcW w:w="2787" w:type="dxa"/>
          </w:tcPr>
          <w:p w14:paraId="798D5640" w14:textId="77777777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  <w:p w14:paraId="673EA38C" w14:textId="665582F1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69152087" w14:textId="77777777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B01E105" w14:textId="77777777" w:rsidR="0071094D" w:rsidRPr="00F81CEA" w:rsidRDefault="0071094D" w:rsidP="0071094D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72226676" w14:textId="2037FBFC" w:rsidR="0071094D" w:rsidRDefault="0071094D" w:rsidP="0071094D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Zgłoszenia prosimy przesłać do dnia </w:t>
      </w:r>
      <w:r w:rsidR="00AB030D">
        <w:rPr>
          <w:rFonts w:asciiTheme="minorHAnsi" w:hAnsiTheme="minorHAnsi"/>
          <w:b/>
          <w:color w:val="0070C0"/>
          <w:sz w:val="24"/>
          <w:szCs w:val="24"/>
        </w:rPr>
        <w:t>6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AB030D">
        <w:rPr>
          <w:rFonts w:asciiTheme="minorHAnsi" w:hAnsiTheme="minorHAnsi"/>
          <w:b/>
          <w:color w:val="0070C0"/>
          <w:sz w:val="24"/>
          <w:szCs w:val="24"/>
        </w:rPr>
        <w:t>września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>
        <w:rPr>
          <w:rFonts w:asciiTheme="minorHAnsi" w:hAnsiTheme="minorHAnsi"/>
          <w:b/>
          <w:color w:val="0070C0"/>
          <w:sz w:val="24"/>
          <w:szCs w:val="24"/>
        </w:rPr>
        <w:t>21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r.,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2CC1C16B" w14:textId="77777777" w:rsidR="0071094D" w:rsidRPr="00C0365F" w:rsidRDefault="0071094D" w:rsidP="0071094D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2025E5CA" w14:textId="77777777" w:rsidR="0071094D" w:rsidRPr="003030F3" w:rsidRDefault="0071094D" w:rsidP="0071094D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68ED2789" w14:textId="77777777" w:rsidR="0071094D" w:rsidRPr="003030F3" w:rsidRDefault="0071094D" w:rsidP="0071094D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2CF5DC3" w14:textId="1A55B387" w:rsidR="004465EC" w:rsidRPr="004465EC" w:rsidRDefault="0071094D" w:rsidP="004465EC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osobowych</w:t>
      </w:r>
      <w:r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7C8F03FF" w14:textId="7017F999" w:rsidR="0071094D" w:rsidRDefault="0071094D" w:rsidP="0071094D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159936C4" w14:textId="77777777" w:rsidR="0071094D" w:rsidRDefault="0071094D" w:rsidP="0071094D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31D6AAB0" w14:textId="77777777" w:rsidR="0071094D" w:rsidRDefault="0071094D" w:rsidP="0071094D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135EDF3B" w14:textId="77777777" w:rsidR="0071094D" w:rsidRPr="005F5276" w:rsidRDefault="0071094D" w:rsidP="0071094D">
      <w:pPr>
        <w:pStyle w:val="Tekstpodstawowy"/>
        <w:spacing w:line="276" w:lineRule="auto"/>
        <w:ind w:left="720"/>
        <w:rPr>
          <w:rFonts w:asciiTheme="minorHAnsi" w:hAnsiTheme="minorHAnsi"/>
          <w:i/>
          <w:color w:val="auto"/>
          <w:sz w:val="20"/>
          <w:szCs w:val="20"/>
        </w:rPr>
      </w:pPr>
      <w:r w:rsidRPr="00F81CEA">
        <w:rPr>
          <w:rFonts w:asciiTheme="minorHAnsi" w:hAnsiTheme="minorHAnsi"/>
          <w:i/>
          <w:color w:val="auto"/>
          <w:sz w:val="20"/>
          <w:szCs w:val="20"/>
        </w:rPr>
        <w:t>*wpisać znak X w wybranym miejscu</w:t>
      </w:r>
    </w:p>
    <w:p w14:paraId="665543D4" w14:textId="77777777" w:rsidR="004465EC" w:rsidRDefault="004465EC" w:rsidP="0071094D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9A6A43D" w14:textId="15367C8F" w:rsidR="0071094D" w:rsidRPr="005B6BCC" w:rsidRDefault="0071094D" w:rsidP="0071094D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ZGŁOSZENIA BĘDĄ POTWIERDZANE DROGĄ ELEKTRONICZNĄ.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5A970436" w14:textId="77777777" w:rsidR="00A72EB3" w:rsidRDefault="00A72EB3" w:rsidP="005C3E76">
      <w:pPr>
        <w:jc w:val="center"/>
        <w:rPr>
          <w:rFonts w:ascii="Calibri" w:hAnsi="Calibri"/>
          <w:b/>
          <w:sz w:val="20"/>
          <w:szCs w:val="20"/>
        </w:rPr>
      </w:pPr>
    </w:p>
    <w:sectPr w:rsidR="00A72EB3" w:rsidSect="00757DB1">
      <w:headerReference w:type="default" r:id="rId9"/>
      <w:footerReference w:type="default" r:id="rId10"/>
      <w:pgSz w:w="11906" w:h="16838"/>
      <w:pgMar w:top="709" w:right="1134" w:bottom="992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4930" w14:textId="77777777" w:rsidR="00610DA4" w:rsidRDefault="00610DA4">
      <w:r>
        <w:separator/>
      </w:r>
    </w:p>
  </w:endnote>
  <w:endnote w:type="continuationSeparator" w:id="0">
    <w:p w14:paraId="04CFD70F" w14:textId="77777777" w:rsidR="00610DA4" w:rsidRDefault="006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CCEE" w14:textId="4E93BD20" w:rsidR="007A2A7A" w:rsidRPr="004465EC" w:rsidRDefault="004465EC" w:rsidP="004465EC">
    <w:pPr>
      <w:pStyle w:val="Stopka"/>
      <w:jc w:val="right"/>
    </w:pPr>
    <w:r>
      <w:rPr>
        <w:rFonts w:ascii="Myriad Pro" w:hAnsi="Myriad Pro"/>
        <w:noProof/>
      </w:rPr>
      <w:drawing>
        <wp:inline distT="0" distB="0" distL="0" distR="0" wp14:anchorId="14CB5729" wp14:editId="3DFFB102">
          <wp:extent cx="3216063" cy="67627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828" cy="678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C2BD" w14:textId="77777777" w:rsidR="00610DA4" w:rsidRDefault="00610DA4">
      <w:r>
        <w:separator/>
      </w:r>
    </w:p>
  </w:footnote>
  <w:footnote w:type="continuationSeparator" w:id="0">
    <w:p w14:paraId="5F504196" w14:textId="77777777" w:rsidR="00610DA4" w:rsidRDefault="0061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DE47" w14:textId="4D0859CF" w:rsidR="007A2A7A" w:rsidRDefault="003649B4" w:rsidP="003649B4">
    <w:pPr>
      <w:pStyle w:val="Nagwek"/>
      <w:ind w:left="-284"/>
      <w:jc w:val="center"/>
      <w:rPr>
        <w:sz w:val="16"/>
        <w:szCs w:val="16"/>
      </w:rPr>
    </w:pPr>
    <w:r w:rsidRPr="003649B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6A3875" wp14:editId="414C23D6">
              <wp:simplePos x="0" y="0"/>
              <wp:positionH relativeFrom="column">
                <wp:posOffset>5072767</wp:posOffset>
              </wp:positionH>
              <wp:positionV relativeFrom="paragraph">
                <wp:posOffset>179870</wp:posOffset>
              </wp:positionV>
              <wp:extent cx="1558456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45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8AD2C" w14:textId="6915D153" w:rsidR="003649B4" w:rsidRPr="003649B4" w:rsidRDefault="003649B4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649B4">
                            <w:rPr>
                              <w:rFonts w:ascii="Myriad Pro" w:hAnsi="Myriad Pro"/>
                              <w:color w:val="FFFFFF" w:themeColor="background1"/>
                              <w:sz w:val="28"/>
                              <w:szCs w:val="28"/>
                            </w:rPr>
                            <w:t>EEN West Poland</w:t>
                          </w:r>
                        </w:p>
                        <w:p w14:paraId="050C5916" w14:textId="153E46B8" w:rsidR="003649B4" w:rsidRPr="003649B4" w:rsidRDefault="003649B4">
                          <w:pPr>
                            <w:rPr>
                              <w:rFonts w:ascii="Myriad Pro" w:hAnsi="Myriad Pro"/>
                              <w:color w:val="FFFFFF" w:themeColor="background1"/>
                            </w:rPr>
                          </w:pPr>
                          <w:r w:rsidRPr="003649B4">
                            <w:rPr>
                              <w:rFonts w:ascii="Myriad Pro" w:hAnsi="Myriad Pro"/>
                              <w:color w:val="FFFFFF" w:themeColor="background1"/>
                            </w:rPr>
                            <w:t>ZSRG-SCP, Szczecin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6A38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9.45pt;margin-top:14.15pt;width:12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" filled="f" stroked="f">
              <v:textbox style="mso-fit-shape-to-text:t">
                <w:txbxContent>
                  <w:p w14:paraId="67A8AD2C" w14:textId="6915D153" w:rsidR="003649B4" w:rsidRPr="003649B4" w:rsidRDefault="003649B4">
                    <w:pPr>
                      <w:rPr>
                        <w:rFonts w:ascii="Myriad Pro" w:hAnsi="Myriad Pro"/>
                        <w:color w:val="FFFFFF" w:themeColor="background1"/>
                        <w:sz w:val="28"/>
                        <w:szCs w:val="28"/>
                      </w:rPr>
                    </w:pPr>
                    <w:r w:rsidRPr="003649B4">
                      <w:rPr>
                        <w:rFonts w:ascii="Myriad Pro" w:hAnsi="Myriad Pro"/>
                        <w:color w:val="FFFFFF" w:themeColor="background1"/>
                        <w:sz w:val="28"/>
                        <w:szCs w:val="28"/>
                      </w:rPr>
                      <w:t>EEN West Poland</w:t>
                    </w:r>
                  </w:p>
                  <w:p w14:paraId="050C5916" w14:textId="153E46B8" w:rsidR="003649B4" w:rsidRPr="003649B4" w:rsidRDefault="003649B4">
                    <w:pPr>
                      <w:rPr>
                        <w:rFonts w:ascii="Myriad Pro" w:hAnsi="Myriad Pro"/>
                        <w:color w:val="FFFFFF" w:themeColor="background1"/>
                      </w:rPr>
                    </w:pPr>
                    <w:r w:rsidRPr="003649B4">
                      <w:rPr>
                        <w:rFonts w:ascii="Myriad Pro" w:hAnsi="Myriad Pro"/>
                        <w:color w:val="FFFFFF" w:themeColor="background1"/>
                      </w:rPr>
                      <w:t>ZSRG-SCP, Szczecin</w:t>
                    </w:r>
                  </w:p>
                </w:txbxContent>
              </v:textbox>
            </v:shape>
          </w:pict>
        </mc:Fallback>
      </mc:AlternateContent>
    </w:r>
    <w:r w:rsidR="001E2103" w:rsidRPr="001E2103">
      <w:rPr>
        <w:noProof/>
        <w:sz w:val="16"/>
        <w:szCs w:val="16"/>
      </w:rPr>
      <w:drawing>
        <wp:inline distT="0" distB="0" distL="0" distR="0" wp14:anchorId="6AC0D3FA" wp14:editId="5950EB46">
          <wp:extent cx="6965342" cy="1334986"/>
          <wp:effectExtent l="0" t="0" r="6985" b="0"/>
          <wp:docPr id="11" name="Obraz 1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8012" cy="135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97781"/>
    <w:multiLevelType w:val="hybridMultilevel"/>
    <w:tmpl w:val="9794A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6C57"/>
    <w:multiLevelType w:val="hybridMultilevel"/>
    <w:tmpl w:val="EA66F778"/>
    <w:lvl w:ilvl="0" w:tplc="61B02A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627"/>
    <w:multiLevelType w:val="hybridMultilevel"/>
    <w:tmpl w:val="6070153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612"/>
    <w:multiLevelType w:val="hybridMultilevel"/>
    <w:tmpl w:val="92E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35C3"/>
    <w:multiLevelType w:val="hybridMultilevel"/>
    <w:tmpl w:val="763A3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1D60"/>
    <w:multiLevelType w:val="hybridMultilevel"/>
    <w:tmpl w:val="3938A3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8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AB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21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86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2B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50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01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A9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091D"/>
    <w:multiLevelType w:val="hybridMultilevel"/>
    <w:tmpl w:val="DA54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77CC"/>
    <w:multiLevelType w:val="hybridMultilevel"/>
    <w:tmpl w:val="47029182"/>
    <w:lvl w:ilvl="0" w:tplc="BFBC1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CA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2A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4E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0B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CF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03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1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5"/>
    <w:rsid w:val="00000A54"/>
    <w:rsid w:val="00002209"/>
    <w:rsid w:val="00016752"/>
    <w:rsid w:val="00020354"/>
    <w:rsid w:val="00025441"/>
    <w:rsid w:val="0003248E"/>
    <w:rsid w:val="00041A0A"/>
    <w:rsid w:val="00042316"/>
    <w:rsid w:val="00072D53"/>
    <w:rsid w:val="0008081B"/>
    <w:rsid w:val="000935B0"/>
    <w:rsid w:val="000A0BA0"/>
    <w:rsid w:val="000A135F"/>
    <w:rsid w:val="000B1847"/>
    <w:rsid w:val="000B62F5"/>
    <w:rsid w:val="0011479C"/>
    <w:rsid w:val="0011492D"/>
    <w:rsid w:val="001474FA"/>
    <w:rsid w:val="00153054"/>
    <w:rsid w:val="00180FAC"/>
    <w:rsid w:val="001B3F39"/>
    <w:rsid w:val="001E2103"/>
    <w:rsid w:val="00222C7A"/>
    <w:rsid w:val="00233589"/>
    <w:rsid w:val="00235599"/>
    <w:rsid w:val="0024296E"/>
    <w:rsid w:val="00243616"/>
    <w:rsid w:val="00256F43"/>
    <w:rsid w:val="00264109"/>
    <w:rsid w:val="002900BF"/>
    <w:rsid w:val="00291A04"/>
    <w:rsid w:val="002927F7"/>
    <w:rsid w:val="002A1890"/>
    <w:rsid w:val="002A6811"/>
    <w:rsid w:val="002B1C3F"/>
    <w:rsid w:val="002B48E2"/>
    <w:rsid w:val="002C13A8"/>
    <w:rsid w:val="002E2D7A"/>
    <w:rsid w:val="00313487"/>
    <w:rsid w:val="00333489"/>
    <w:rsid w:val="00334361"/>
    <w:rsid w:val="003352E8"/>
    <w:rsid w:val="00342167"/>
    <w:rsid w:val="00345096"/>
    <w:rsid w:val="003451A3"/>
    <w:rsid w:val="00360048"/>
    <w:rsid w:val="00363691"/>
    <w:rsid w:val="003649B4"/>
    <w:rsid w:val="00370E9A"/>
    <w:rsid w:val="003836CF"/>
    <w:rsid w:val="00383DC6"/>
    <w:rsid w:val="0038554B"/>
    <w:rsid w:val="0038637F"/>
    <w:rsid w:val="00397C69"/>
    <w:rsid w:val="003A5273"/>
    <w:rsid w:val="003B53C2"/>
    <w:rsid w:val="003E2068"/>
    <w:rsid w:val="003F6C67"/>
    <w:rsid w:val="004076DE"/>
    <w:rsid w:val="00431F95"/>
    <w:rsid w:val="004465EC"/>
    <w:rsid w:val="004541B3"/>
    <w:rsid w:val="00465398"/>
    <w:rsid w:val="00487CB9"/>
    <w:rsid w:val="0049755A"/>
    <w:rsid w:val="004A091F"/>
    <w:rsid w:val="004A74FB"/>
    <w:rsid w:val="004B4AA4"/>
    <w:rsid w:val="004B7F70"/>
    <w:rsid w:val="004D0087"/>
    <w:rsid w:val="004D696F"/>
    <w:rsid w:val="00500849"/>
    <w:rsid w:val="005058C2"/>
    <w:rsid w:val="00532F3F"/>
    <w:rsid w:val="00545167"/>
    <w:rsid w:val="005513C3"/>
    <w:rsid w:val="0056082E"/>
    <w:rsid w:val="00561646"/>
    <w:rsid w:val="005665C5"/>
    <w:rsid w:val="005721D6"/>
    <w:rsid w:val="00591582"/>
    <w:rsid w:val="005925D3"/>
    <w:rsid w:val="005A1627"/>
    <w:rsid w:val="005A4289"/>
    <w:rsid w:val="005B6BEA"/>
    <w:rsid w:val="005C2438"/>
    <w:rsid w:val="005C3E76"/>
    <w:rsid w:val="005D235B"/>
    <w:rsid w:val="005E486F"/>
    <w:rsid w:val="005F4A26"/>
    <w:rsid w:val="00610DA4"/>
    <w:rsid w:val="0062246C"/>
    <w:rsid w:val="00650F35"/>
    <w:rsid w:val="00654CB6"/>
    <w:rsid w:val="00691886"/>
    <w:rsid w:val="006C2DE6"/>
    <w:rsid w:val="006C5850"/>
    <w:rsid w:val="006D1894"/>
    <w:rsid w:val="006E4FF4"/>
    <w:rsid w:val="006F0351"/>
    <w:rsid w:val="006F28A0"/>
    <w:rsid w:val="006F4F65"/>
    <w:rsid w:val="006F50ED"/>
    <w:rsid w:val="006F6B9C"/>
    <w:rsid w:val="00703B05"/>
    <w:rsid w:val="00703DE0"/>
    <w:rsid w:val="007047E7"/>
    <w:rsid w:val="00704870"/>
    <w:rsid w:val="0071094D"/>
    <w:rsid w:val="00715A5E"/>
    <w:rsid w:val="00730979"/>
    <w:rsid w:val="00743FDE"/>
    <w:rsid w:val="00746361"/>
    <w:rsid w:val="00750575"/>
    <w:rsid w:val="00757DB1"/>
    <w:rsid w:val="007817BC"/>
    <w:rsid w:val="007841AA"/>
    <w:rsid w:val="00786DC0"/>
    <w:rsid w:val="00793C5C"/>
    <w:rsid w:val="00797D75"/>
    <w:rsid w:val="007A2A7A"/>
    <w:rsid w:val="007C2DC3"/>
    <w:rsid w:val="007D2620"/>
    <w:rsid w:val="007E2875"/>
    <w:rsid w:val="007F01EF"/>
    <w:rsid w:val="00806AC0"/>
    <w:rsid w:val="00815489"/>
    <w:rsid w:val="008332CF"/>
    <w:rsid w:val="00861E09"/>
    <w:rsid w:val="00872FF8"/>
    <w:rsid w:val="00884897"/>
    <w:rsid w:val="008906ED"/>
    <w:rsid w:val="00890BE0"/>
    <w:rsid w:val="008A6CCA"/>
    <w:rsid w:val="008B4B47"/>
    <w:rsid w:val="008B4D52"/>
    <w:rsid w:val="008D4FA9"/>
    <w:rsid w:val="008E3805"/>
    <w:rsid w:val="00901CA5"/>
    <w:rsid w:val="00910BA4"/>
    <w:rsid w:val="009127AC"/>
    <w:rsid w:val="00917C42"/>
    <w:rsid w:val="00927792"/>
    <w:rsid w:val="00930793"/>
    <w:rsid w:val="00937998"/>
    <w:rsid w:val="00951B8E"/>
    <w:rsid w:val="00957716"/>
    <w:rsid w:val="00966F09"/>
    <w:rsid w:val="00976811"/>
    <w:rsid w:val="009872B1"/>
    <w:rsid w:val="00991F23"/>
    <w:rsid w:val="00993BD7"/>
    <w:rsid w:val="009C1AD9"/>
    <w:rsid w:val="009C2EB3"/>
    <w:rsid w:val="009D781D"/>
    <w:rsid w:val="009E3181"/>
    <w:rsid w:val="009E41CF"/>
    <w:rsid w:val="00A05EEE"/>
    <w:rsid w:val="00A10361"/>
    <w:rsid w:val="00A12A95"/>
    <w:rsid w:val="00A1775B"/>
    <w:rsid w:val="00A25331"/>
    <w:rsid w:val="00A302A2"/>
    <w:rsid w:val="00A419B5"/>
    <w:rsid w:val="00A6672E"/>
    <w:rsid w:val="00A72EB3"/>
    <w:rsid w:val="00AB030D"/>
    <w:rsid w:val="00AB0A97"/>
    <w:rsid w:val="00AB68AF"/>
    <w:rsid w:val="00AC23AB"/>
    <w:rsid w:val="00AD51DA"/>
    <w:rsid w:val="00AD6964"/>
    <w:rsid w:val="00B25D7D"/>
    <w:rsid w:val="00B51EF7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3B89"/>
    <w:rsid w:val="00C25AA4"/>
    <w:rsid w:val="00C26A49"/>
    <w:rsid w:val="00C275CF"/>
    <w:rsid w:val="00C56644"/>
    <w:rsid w:val="00C61D91"/>
    <w:rsid w:val="00C777B4"/>
    <w:rsid w:val="00C832FE"/>
    <w:rsid w:val="00C91CCD"/>
    <w:rsid w:val="00C96D2A"/>
    <w:rsid w:val="00CA1B67"/>
    <w:rsid w:val="00CC0D26"/>
    <w:rsid w:val="00CC65F9"/>
    <w:rsid w:val="00CC76C1"/>
    <w:rsid w:val="00CF08A3"/>
    <w:rsid w:val="00D0433C"/>
    <w:rsid w:val="00D26519"/>
    <w:rsid w:val="00D279D4"/>
    <w:rsid w:val="00D35C78"/>
    <w:rsid w:val="00D71803"/>
    <w:rsid w:val="00DA1893"/>
    <w:rsid w:val="00DA37C5"/>
    <w:rsid w:val="00DA53CD"/>
    <w:rsid w:val="00DA5640"/>
    <w:rsid w:val="00DC4B8A"/>
    <w:rsid w:val="00DE5555"/>
    <w:rsid w:val="00DF0E85"/>
    <w:rsid w:val="00DF362D"/>
    <w:rsid w:val="00E03F88"/>
    <w:rsid w:val="00E047C9"/>
    <w:rsid w:val="00E054AD"/>
    <w:rsid w:val="00E146D5"/>
    <w:rsid w:val="00E357B9"/>
    <w:rsid w:val="00E46B74"/>
    <w:rsid w:val="00E47C53"/>
    <w:rsid w:val="00E52366"/>
    <w:rsid w:val="00E6391D"/>
    <w:rsid w:val="00E71DCD"/>
    <w:rsid w:val="00E7570E"/>
    <w:rsid w:val="00E85B1E"/>
    <w:rsid w:val="00EA099A"/>
    <w:rsid w:val="00EC764A"/>
    <w:rsid w:val="00EE420D"/>
    <w:rsid w:val="00EF1485"/>
    <w:rsid w:val="00F03E7D"/>
    <w:rsid w:val="00F31FA9"/>
    <w:rsid w:val="00F46D82"/>
    <w:rsid w:val="00F47439"/>
    <w:rsid w:val="00F75976"/>
    <w:rsid w:val="00F86D28"/>
    <w:rsid w:val="00FA03D5"/>
    <w:rsid w:val="00FA59D4"/>
    <w:rsid w:val="00FD657A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34CF6"/>
  <w15:docId w15:val="{7C7053CA-8A1D-406C-A29A-4060609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paragraph" w:styleId="Bezodstpw">
    <w:name w:val="No Spacing"/>
    <w:uiPriority w:val="1"/>
    <w:qFormat/>
    <w:rsid w:val="00000A5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1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EAEC-FBAB-4FD7-8779-04FCD5D5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ZSRG ZSRG</cp:lastModifiedBy>
  <cp:revision>6</cp:revision>
  <cp:lastPrinted>2021-08-18T10:01:00Z</cp:lastPrinted>
  <dcterms:created xsi:type="dcterms:W3CDTF">2021-02-15T07:21:00Z</dcterms:created>
  <dcterms:modified xsi:type="dcterms:W3CDTF">2021-08-18T10:01:00Z</dcterms:modified>
</cp:coreProperties>
</file>